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D6" w:rsidRDefault="004E23D6" w:rsidP="00D324BE">
      <w:pPr>
        <w:ind w:right="-630"/>
        <w:rPr>
          <w:sz w:val="32"/>
        </w:rPr>
      </w:pPr>
    </w:p>
    <w:p w:rsidR="00662BF7" w:rsidRPr="00D324BE" w:rsidRDefault="004E23D6" w:rsidP="00D324BE">
      <w:pPr>
        <w:pStyle w:val="ListParagraph"/>
        <w:numPr>
          <w:ilvl w:val="0"/>
          <w:numId w:val="1"/>
        </w:numPr>
        <w:ind w:right="-630"/>
        <w:rPr>
          <w:sz w:val="32"/>
        </w:rPr>
      </w:pPr>
      <w:r>
        <w:rPr>
          <w:sz w:val="32"/>
        </w:rPr>
        <w:t xml:space="preserve">There are many types of Leadership Skills, but good </w:t>
      </w:r>
      <w:r w:rsidR="00E9371F" w:rsidRPr="004E23D6">
        <w:rPr>
          <w:b/>
          <w:sz w:val="32"/>
        </w:rPr>
        <w:t>Communication</w:t>
      </w:r>
      <w:r w:rsidR="00662BF7" w:rsidRPr="004E23D6">
        <w:rPr>
          <w:b/>
          <w:sz w:val="32"/>
        </w:rPr>
        <w:t xml:space="preserve"> </w:t>
      </w:r>
      <w:r w:rsidRPr="004E23D6">
        <w:rPr>
          <w:b/>
          <w:sz w:val="32"/>
        </w:rPr>
        <w:t>Skills</w:t>
      </w:r>
      <w:r>
        <w:rPr>
          <w:sz w:val="32"/>
        </w:rPr>
        <w:t xml:space="preserve"> </w:t>
      </w:r>
      <w:r w:rsidR="007C0BD1">
        <w:rPr>
          <w:sz w:val="32"/>
        </w:rPr>
        <w:t xml:space="preserve">are essential </w:t>
      </w:r>
      <w:r w:rsidR="0053762B">
        <w:rPr>
          <w:sz w:val="32"/>
        </w:rPr>
        <w:t>for effective leadership</w:t>
      </w:r>
    </w:p>
    <w:p w:rsidR="001B22D2" w:rsidRPr="007C0BD1" w:rsidRDefault="00D032CF" w:rsidP="00D324BE">
      <w:pPr>
        <w:pStyle w:val="ListParagraph"/>
        <w:numPr>
          <w:ilvl w:val="1"/>
          <w:numId w:val="1"/>
        </w:numPr>
        <w:ind w:right="-630"/>
        <w:rPr>
          <w:b/>
          <w:sz w:val="32"/>
        </w:rPr>
      </w:pPr>
      <w:r w:rsidRPr="007C0BD1">
        <w:rPr>
          <w:b/>
          <w:sz w:val="32"/>
        </w:rPr>
        <w:t xml:space="preserve">Prayer </w:t>
      </w:r>
      <w:r w:rsidR="00962F7A">
        <w:rPr>
          <w:b/>
          <w:sz w:val="32"/>
        </w:rPr>
        <w:t>– Leaders must start with c</w:t>
      </w:r>
      <w:r w:rsidR="00AC2679">
        <w:rPr>
          <w:b/>
          <w:sz w:val="32"/>
        </w:rPr>
        <w:t>ommunicating</w:t>
      </w:r>
      <w:r w:rsidR="00EF0986" w:rsidRPr="007C0BD1">
        <w:rPr>
          <w:b/>
          <w:sz w:val="32"/>
        </w:rPr>
        <w:t xml:space="preserve"> </w:t>
      </w:r>
      <w:r w:rsidR="00962F7A">
        <w:rPr>
          <w:b/>
          <w:sz w:val="32"/>
        </w:rPr>
        <w:t>with God</w:t>
      </w:r>
    </w:p>
    <w:p w:rsidR="00EF0986" w:rsidRPr="00D324BE" w:rsidRDefault="0009743B" w:rsidP="00D324BE">
      <w:pPr>
        <w:pStyle w:val="ListParagraph"/>
        <w:numPr>
          <w:ilvl w:val="2"/>
          <w:numId w:val="1"/>
        </w:numPr>
        <w:ind w:right="-630"/>
        <w:rPr>
          <w:sz w:val="32"/>
        </w:rPr>
      </w:pPr>
      <w:r w:rsidRPr="00D324BE">
        <w:rPr>
          <w:sz w:val="32"/>
        </w:rPr>
        <w:t>John 3:30</w:t>
      </w:r>
      <w:r w:rsidR="003767DF">
        <w:rPr>
          <w:sz w:val="32"/>
        </w:rPr>
        <w:t xml:space="preserve"> – He must increase, but I must decrease.</w:t>
      </w:r>
    </w:p>
    <w:p w:rsidR="0009743B" w:rsidRPr="00D324BE" w:rsidRDefault="005A4D1E" w:rsidP="00D324BE">
      <w:pPr>
        <w:pStyle w:val="ListParagraph"/>
        <w:numPr>
          <w:ilvl w:val="2"/>
          <w:numId w:val="1"/>
        </w:numPr>
        <w:ind w:right="-630"/>
        <w:rPr>
          <w:sz w:val="32"/>
        </w:rPr>
      </w:pPr>
      <w:r>
        <w:rPr>
          <w:sz w:val="32"/>
        </w:rPr>
        <w:t>James 1:5</w:t>
      </w:r>
      <w:r w:rsidR="003767DF">
        <w:rPr>
          <w:sz w:val="32"/>
        </w:rPr>
        <w:t xml:space="preserve"> – If any of you lack wisdom, let him ask God…</w:t>
      </w:r>
    </w:p>
    <w:p w:rsidR="00E9371F" w:rsidRPr="007C0BD1" w:rsidRDefault="00E9371F" w:rsidP="00D324BE">
      <w:pPr>
        <w:pStyle w:val="ListParagraph"/>
        <w:numPr>
          <w:ilvl w:val="1"/>
          <w:numId w:val="1"/>
        </w:numPr>
        <w:ind w:right="-630"/>
        <w:rPr>
          <w:b/>
          <w:sz w:val="32"/>
        </w:rPr>
      </w:pPr>
      <w:r w:rsidRPr="007C0BD1">
        <w:rPr>
          <w:b/>
          <w:sz w:val="32"/>
        </w:rPr>
        <w:t>Written Communi</w:t>
      </w:r>
      <w:r w:rsidR="001B22D2" w:rsidRPr="007C0BD1">
        <w:rPr>
          <w:b/>
          <w:sz w:val="32"/>
        </w:rPr>
        <w:t>cation</w:t>
      </w:r>
    </w:p>
    <w:p w:rsidR="001B22D2" w:rsidRPr="00D324BE" w:rsidRDefault="00592570" w:rsidP="00D324BE">
      <w:pPr>
        <w:pStyle w:val="ListParagraph"/>
        <w:numPr>
          <w:ilvl w:val="2"/>
          <w:numId w:val="1"/>
        </w:numPr>
        <w:ind w:right="-630"/>
        <w:rPr>
          <w:sz w:val="32"/>
        </w:rPr>
      </w:pPr>
      <w:r>
        <w:rPr>
          <w:sz w:val="32"/>
        </w:rPr>
        <w:t>See Ministry Plan Ex</w:t>
      </w:r>
      <w:r w:rsidR="003767DF">
        <w:rPr>
          <w:sz w:val="32"/>
        </w:rPr>
        <w:t xml:space="preserve">ample </w:t>
      </w:r>
    </w:p>
    <w:p w:rsidR="008E05E0" w:rsidRPr="007C0BD1" w:rsidRDefault="008E05E0" w:rsidP="00D324BE">
      <w:pPr>
        <w:pStyle w:val="ListParagraph"/>
        <w:numPr>
          <w:ilvl w:val="1"/>
          <w:numId w:val="1"/>
        </w:numPr>
        <w:ind w:right="-630"/>
        <w:rPr>
          <w:b/>
          <w:sz w:val="32"/>
        </w:rPr>
      </w:pPr>
      <w:r w:rsidRPr="007C0BD1">
        <w:rPr>
          <w:b/>
          <w:sz w:val="32"/>
        </w:rPr>
        <w:t>Oral Communication</w:t>
      </w:r>
    </w:p>
    <w:p w:rsidR="008E05E0" w:rsidRPr="00D324BE" w:rsidRDefault="007C0BD1" w:rsidP="00D324BE">
      <w:pPr>
        <w:pStyle w:val="ListParagraph"/>
        <w:numPr>
          <w:ilvl w:val="2"/>
          <w:numId w:val="1"/>
        </w:numPr>
        <w:ind w:right="-630"/>
        <w:rPr>
          <w:sz w:val="32"/>
        </w:rPr>
      </w:pPr>
      <w:r>
        <w:rPr>
          <w:sz w:val="32"/>
        </w:rPr>
        <w:t xml:space="preserve">Psalm 19:14 </w:t>
      </w:r>
      <w:r w:rsidR="003767DF">
        <w:rPr>
          <w:sz w:val="32"/>
        </w:rPr>
        <w:t>– Let the words of my mouth and the meditation…</w:t>
      </w:r>
    </w:p>
    <w:p w:rsidR="008E05E0" w:rsidRPr="007C0BD1" w:rsidRDefault="008E05E0" w:rsidP="00D324BE">
      <w:pPr>
        <w:pStyle w:val="ListParagraph"/>
        <w:numPr>
          <w:ilvl w:val="1"/>
          <w:numId w:val="1"/>
        </w:numPr>
        <w:ind w:right="-630"/>
        <w:rPr>
          <w:b/>
          <w:sz w:val="32"/>
        </w:rPr>
      </w:pPr>
      <w:r w:rsidRPr="007C0BD1">
        <w:rPr>
          <w:b/>
          <w:sz w:val="32"/>
        </w:rPr>
        <w:t>Listening Skills</w:t>
      </w:r>
    </w:p>
    <w:p w:rsidR="00731CB3" w:rsidRPr="00D324BE" w:rsidRDefault="008E05E0" w:rsidP="003767DF">
      <w:pPr>
        <w:pStyle w:val="ListParagraph"/>
        <w:numPr>
          <w:ilvl w:val="2"/>
          <w:numId w:val="1"/>
        </w:numPr>
        <w:ind w:right="-630"/>
        <w:rPr>
          <w:sz w:val="32"/>
        </w:rPr>
      </w:pPr>
      <w:r w:rsidRPr="00D324BE">
        <w:rPr>
          <w:sz w:val="32"/>
        </w:rPr>
        <w:t xml:space="preserve">James 1:19 </w:t>
      </w:r>
      <w:r w:rsidR="003767DF">
        <w:rPr>
          <w:sz w:val="32"/>
        </w:rPr>
        <w:t xml:space="preserve">- </w:t>
      </w:r>
      <w:r w:rsidR="003767DF" w:rsidRPr="003767DF">
        <w:rPr>
          <w:sz w:val="32"/>
        </w:rPr>
        <w:t>let every man be swift to hear, slow to speak</w:t>
      </w:r>
      <w:r w:rsidR="003767DF">
        <w:rPr>
          <w:sz w:val="32"/>
        </w:rPr>
        <w:t>…</w:t>
      </w:r>
    </w:p>
    <w:p w:rsidR="008E05E0" w:rsidRPr="007C0BD1" w:rsidRDefault="008E05E0" w:rsidP="00D324BE">
      <w:pPr>
        <w:pStyle w:val="ListParagraph"/>
        <w:numPr>
          <w:ilvl w:val="1"/>
          <w:numId w:val="1"/>
        </w:numPr>
        <w:ind w:right="-630"/>
        <w:rPr>
          <w:b/>
          <w:sz w:val="32"/>
        </w:rPr>
      </w:pPr>
      <w:r w:rsidRPr="007C0BD1">
        <w:rPr>
          <w:b/>
          <w:sz w:val="32"/>
        </w:rPr>
        <w:t>Body Language</w:t>
      </w:r>
    </w:p>
    <w:p w:rsidR="008E05E0" w:rsidRPr="00D324BE" w:rsidRDefault="00390920" w:rsidP="00D324BE">
      <w:pPr>
        <w:pStyle w:val="ListParagraph"/>
        <w:numPr>
          <w:ilvl w:val="2"/>
          <w:numId w:val="1"/>
        </w:numPr>
        <w:ind w:right="-630"/>
        <w:rPr>
          <w:sz w:val="32"/>
        </w:rPr>
      </w:pPr>
      <w:r>
        <w:rPr>
          <w:sz w:val="32"/>
        </w:rPr>
        <w:t xml:space="preserve">Exodus </w:t>
      </w:r>
      <w:r w:rsidR="0053762B">
        <w:rPr>
          <w:sz w:val="32"/>
        </w:rPr>
        <w:t>17:10-13</w:t>
      </w:r>
    </w:p>
    <w:p w:rsidR="00C2350B" w:rsidRDefault="00C2350B" w:rsidP="00C2350B">
      <w:pPr>
        <w:pStyle w:val="ListParagraph"/>
        <w:ind w:right="-630"/>
        <w:rPr>
          <w:sz w:val="32"/>
        </w:rPr>
      </w:pPr>
    </w:p>
    <w:p w:rsidR="008E05E0" w:rsidRPr="007C0BD1" w:rsidRDefault="00C2350B" w:rsidP="00D324BE">
      <w:pPr>
        <w:pStyle w:val="ListParagraph"/>
        <w:numPr>
          <w:ilvl w:val="0"/>
          <w:numId w:val="1"/>
        </w:numPr>
        <w:ind w:right="-630"/>
        <w:rPr>
          <w:b/>
          <w:sz w:val="32"/>
        </w:rPr>
      </w:pPr>
      <w:r w:rsidRPr="007C0BD1">
        <w:rPr>
          <w:b/>
          <w:sz w:val="32"/>
        </w:rPr>
        <w:t>Team Meeting Etiquette</w:t>
      </w:r>
      <w:bookmarkStart w:id="0" w:name="_GoBack"/>
      <w:bookmarkEnd w:id="0"/>
    </w:p>
    <w:p w:rsidR="00D13C75" w:rsidRPr="00D324BE" w:rsidRDefault="00D13C75" w:rsidP="00D324BE">
      <w:pPr>
        <w:pStyle w:val="ListParagraph"/>
        <w:numPr>
          <w:ilvl w:val="1"/>
          <w:numId w:val="1"/>
        </w:numPr>
        <w:ind w:right="-630"/>
        <w:rPr>
          <w:sz w:val="32"/>
        </w:rPr>
      </w:pPr>
      <w:r w:rsidRPr="00D324BE">
        <w:rPr>
          <w:sz w:val="32"/>
        </w:rPr>
        <w:t>Give team members adequate notice</w:t>
      </w:r>
      <w:r w:rsidR="00C729E6" w:rsidRPr="00D324BE">
        <w:rPr>
          <w:sz w:val="32"/>
        </w:rPr>
        <w:t xml:space="preserve"> </w:t>
      </w:r>
    </w:p>
    <w:p w:rsidR="00D13C75" w:rsidRPr="00D324BE" w:rsidRDefault="00D13C75" w:rsidP="00D324BE">
      <w:pPr>
        <w:pStyle w:val="ListParagraph"/>
        <w:numPr>
          <w:ilvl w:val="1"/>
          <w:numId w:val="1"/>
        </w:numPr>
        <w:ind w:right="-630"/>
        <w:rPr>
          <w:sz w:val="32"/>
        </w:rPr>
      </w:pPr>
      <w:r w:rsidRPr="00D324BE">
        <w:rPr>
          <w:sz w:val="32"/>
        </w:rPr>
        <w:t>Prepare an agenda</w:t>
      </w:r>
    </w:p>
    <w:p w:rsidR="00D13C75" w:rsidRPr="00D324BE" w:rsidRDefault="00D13C75" w:rsidP="00D324BE">
      <w:pPr>
        <w:pStyle w:val="ListParagraph"/>
        <w:numPr>
          <w:ilvl w:val="1"/>
          <w:numId w:val="1"/>
        </w:numPr>
        <w:ind w:right="-630"/>
        <w:rPr>
          <w:sz w:val="32"/>
        </w:rPr>
      </w:pPr>
      <w:r w:rsidRPr="00D324BE">
        <w:rPr>
          <w:sz w:val="32"/>
        </w:rPr>
        <w:t>Start on time</w:t>
      </w:r>
    </w:p>
    <w:p w:rsidR="00C729E6" w:rsidRPr="00D324BE" w:rsidRDefault="00C729E6" w:rsidP="00D324BE">
      <w:pPr>
        <w:pStyle w:val="ListParagraph"/>
        <w:numPr>
          <w:ilvl w:val="2"/>
          <w:numId w:val="1"/>
        </w:numPr>
        <w:ind w:right="-630"/>
        <w:rPr>
          <w:sz w:val="32"/>
        </w:rPr>
      </w:pPr>
      <w:r w:rsidRPr="00D324BE">
        <w:rPr>
          <w:sz w:val="32"/>
        </w:rPr>
        <w:t>Take minutes/notes</w:t>
      </w:r>
    </w:p>
    <w:p w:rsidR="00D13C75" w:rsidRPr="00D324BE" w:rsidRDefault="00D13C75" w:rsidP="00D324BE">
      <w:pPr>
        <w:pStyle w:val="ListParagraph"/>
        <w:numPr>
          <w:ilvl w:val="2"/>
          <w:numId w:val="1"/>
        </w:numPr>
        <w:ind w:right="-630"/>
        <w:rPr>
          <w:sz w:val="32"/>
        </w:rPr>
      </w:pPr>
      <w:r w:rsidRPr="00D324BE">
        <w:rPr>
          <w:sz w:val="32"/>
        </w:rPr>
        <w:t>Encourage participation</w:t>
      </w:r>
      <w:r w:rsidR="00191618">
        <w:rPr>
          <w:sz w:val="32"/>
        </w:rPr>
        <w:t>, express interest in their concerns</w:t>
      </w:r>
    </w:p>
    <w:p w:rsidR="00D13C75" w:rsidRPr="00D324BE" w:rsidRDefault="00D13C75" w:rsidP="00D324BE">
      <w:pPr>
        <w:pStyle w:val="ListParagraph"/>
        <w:numPr>
          <w:ilvl w:val="2"/>
          <w:numId w:val="1"/>
        </w:numPr>
        <w:ind w:right="-630"/>
        <w:rPr>
          <w:sz w:val="32"/>
        </w:rPr>
      </w:pPr>
      <w:r w:rsidRPr="00D324BE">
        <w:rPr>
          <w:sz w:val="32"/>
        </w:rPr>
        <w:t>Stay on topic</w:t>
      </w:r>
      <w:r w:rsidR="0062708C" w:rsidRPr="00D324BE">
        <w:rPr>
          <w:sz w:val="32"/>
        </w:rPr>
        <w:t xml:space="preserve"> (</w:t>
      </w:r>
      <w:r w:rsidR="00191618">
        <w:rPr>
          <w:sz w:val="32"/>
        </w:rPr>
        <w:t>not too rigid, but</w:t>
      </w:r>
      <w:r w:rsidR="00AC2679">
        <w:rPr>
          <w:sz w:val="32"/>
        </w:rPr>
        <w:t xml:space="preserve"> maintain</w:t>
      </w:r>
      <w:r w:rsidR="00191618">
        <w:rPr>
          <w:sz w:val="32"/>
        </w:rPr>
        <w:t xml:space="preserve"> control</w:t>
      </w:r>
      <w:r w:rsidR="0062708C" w:rsidRPr="00D324BE">
        <w:rPr>
          <w:sz w:val="32"/>
        </w:rPr>
        <w:t>)</w:t>
      </w:r>
    </w:p>
    <w:p w:rsidR="00D13C75" w:rsidRPr="00D324BE" w:rsidRDefault="00D13C75" w:rsidP="00D324BE">
      <w:pPr>
        <w:pStyle w:val="ListParagraph"/>
        <w:numPr>
          <w:ilvl w:val="2"/>
          <w:numId w:val="1"/>
        </w:numPr>
        <w:ind w:right="-630"/>
        <w:rPr>
          <w:sz w:val="32"/>
        </w:rPr>
      </w:pPr>
      <w:r w:rsidRPr="00D324BE">
        <w:rPr>
          <w:sz w:val="32"/>
        </w:rPr>
        <w:t>Assign actions (with need dates)</w:t>
      </w:r>
    </w:p>
    <w:p w:rsidR="00D13C75" w:rsidRPr="00D324BE" w:rsidRDefault="00D13C75" w:rsidP="00D324BE">
      <w:pPr>
        <w:pStyle w:val="ListParagraph"/>
        <w:numPr>
          <w:ilvl w:val="3"/>
          <w:numId w:val="1"/>
        </w:numPr>
        <w:ind w:right="-630"/>
        <w:rPr>
          <w:sz w:val="32"/>
        </w:rPr>
      </w:pPr>
      <w:r w:rsidRPr="00D324BE">
        <w:rPr>
          <w:sz w:val="32"/>
        </w:rPr>
        <w:t>Follow-up</w:t>
      </w:r>
      <w:r w:rsidR="00C729E6" w:rsidRPr="00D324BE">
        <w:rPr>
          <w:sz w:val="32"/>
        </w:rPr>
        <w:t>/review at next meeting</w:t>
      </w:r>
    </w:p>
    <w:p w:rsidR="00C729E6" w:rsidRPr="00D324BE" w:rsidRDefault="00C729E6" w:rsidP="00D324BE">
      <w:pPr>
        <w:pStyle w:val="ListParagraph"/>
        <w:numPr>
          <w:ilvl w:val="2"/>
          <w:numId w:val="1"/>
        </w:numPr>
        <w:ind w:right="-630"/>
        <w:rPr>
          <w:sz w:val="32"/>
        </w:rPr>
      </w:pPr>
      <w:r w:rsidRPr="00D324BE">
        <w:rPr>
          <w:sz w:val="32"/>
        </w:rPr>
        <w:t>Determine next meeting</w:t>
      </w:r>
      <w:r w:rsidR="00191618">
        <w:rPr>
          <w:sz w:val="32"/>
        </w:rPr>
        <w:t xml:space="preserve"> date/time</w:t>
      </w:r>
      <w:r w:rsidRPr="00D324BE">
        <w:rPr>
          <w:sz w:val="32"/>
        </w:rPr>
        <w:t xml:space="preserve"> </w:t>
      </w:r>
    </w:p>
    <w:p w:rsidR="00D324BE" w:rsidRDefault="00C729E6" w:rsidP="00D324BE">
      <w:pPr>
        <w:pStyle w:val="ListParagraph"/>
        <w:numPr>
          <w:ilvl w:val="1"/>
          <w:numId w:val="1"/>
        </w:numPr>
        <w:ind w:right="-630"/>
        <w:rPr>
          <w:sz w:val="32"/>
        </w:rPr>
      </w:pPr>
      <w:r w:rsidRPr="00D324BE">
        <w:rPr>
          <w:sz w:val="32"/>
        </w:rPr>
        <w:t>End on time</w:t>
      </w:r>
    </w:p>
    <w:p w:rsidR="00C2350B" w:rsidRDefault="00C729E6" w:rsidP="00D324BE">
      <w:pPr>
        <w:pStyle w:val="ListParagraph"/>
        <w:numPr>
          <w:ilvl w:val="1"/>
          <w:numId w:val="1"/>
        </w:numPr>
        <w:ind w:right="-630"/>
        <w:rPr>
          <w:sz w:val="32"/>
        </w:rPr>
      </w:pPr>
      <w:r w:rsidRPr="00D324BE">
        <w:rPr>
          <w:sz w:val="32"/>
        </w:rPr>
        <w:t>Distribute minutes/notes/actions</w:t>
      </w:r>
    </w:p>
    <w:p w:rsidR="00C2350B" w:rsidRDefault="00C2350B" w:rsidP="00C2350B">
      <w:pPr>
        <w:pStyle w:val="ListParagraph"/>
        <w:ind w:right="-630"/>
        <w:rPr>
          <w:sz w:val="32"/>
        </w:rPr>
      </w:pPr>
    </w:p>
    <w:p w:rsidR="00C2350B" w:rsidRPr="007C0BD1" w:rsidRDefault="00C2350B" w:rsidP="00C2350B">
      <w:pPr>
        <w:pStyle w:val="ListParagraph"/>
        <w:numPr>
          <w:ilvl w:val="0"/>
          <w:numId w:val="1"/>
        </w:numPr>
        <w:ind w:right="-630"/>
        <w:rPr>
          <w:b/>
          <w:sz w:val="32"/>
        </w:rPr>
      </w:pPr>
      <w:r w:rsidRPr="007C0BD1">
        <w:rPr>
          <w:b/>
          <w:sz w:val="32"/>
        </w:rPr>
        <w:t>Modern Communication Methods</w:t>
      </w:r>
    </w:p>
    <w:p w:rsidR="00C2350B" w:rsidRDefault="00C2350B" w:rsidP="00C2350B">
      <w:pPr>
        <w:pStyle w:val="ListParagraph"/>
        <w:numPr>
          <w:ilvl w:val="1"/>
          <w:numId w:val="1"/>
        </w:numPr>
        <w:ind w:right="-630"/>
        <w:rPr>
          <w:sz w:val="32"/>
        </w:rPr>
      </w:pPr>
      <w:r>
        <w:rPr>
          <w:sz w:val="32"/>
        </w:rPr>
        <w:t xml:space="preserve">Email, Text, </w:t>
      </w:r>
      <w:proofErr w:type="spellStart"/>
      <w:r>
        <w:rPr>
          <w:sz w:val="32"/>
        </w:rPr>
        <w:t>GroupMe</w:t>
      </w:r>
      <w:proofErr w:type="spellEnd"/>
    </w:p>
    <w:p w:rsidR="00C2350B" w:rsidRDefault="00C2350B" w:rsidP="00C2350B">
      <w:pPr>
        <w:pStyle w:val="ListParagraph"/>
        <w:numPr>
          <w:ilvl w:val="1"/>
          <w:numId w:val="1"/>
        </w:numPr>
        <w:ind w:right="-630"/>
        <w:rPr>
          <w:sz w:val="32"/>
        </w:rPr>
      </w:pPr>
      <w:r>
        <w:rPr>
          <w:sz w:val="32"/>
        </w:rPr>
        <w:t xml:space="preserve">Website </w:t>
      </w:r>
      <w:r w:rsidRPr="00C2350B">
        <w:rPr>
          <w:sz w:val="28"/>
          <w:szCs w:val="28"/>
        </w:rPr>
        <w:t>(</w:t>
      </w:r>
      <w:hyperlink r:id="rId8" w:history="1">
        <w:r w:rsidR="00AC2679" w:rsidRPr="00A111C6">
          <w:rPr>
            <w:rStyle w:val="Hyperlink"/>
            <w:sz w:val="28"/>
            <w:szCs w:val="28"/>
          </w:rPr>
          <w:t>https://www.mtcarmelofclearwater.com</w:t>
        </w:r>
      </w:hyperlink>
      <w:r>
        <w:t>)</w:t>
      </w:r>
      <w:r w:rsidR="00AC2679">
        <w:t xml:space="preserve">, </w:t>
      </w:r>
      <w:r w:rsidR="00AC2679" w:rsidRPr="00AC2679">
        <w:rPr>
          <w:sz w:val="32"/>
        </w:rPr>
        <w:t>Newsletter</w:t>
      </w:r>
    </w:p>
    <w:p w:rsidR="00C2350B" w:rsidRDefault="00C2350B" w:rsidP="00C2350B">
      <w:pPr>
        <w:pStyle w:val="ListParagraph"/>
        <w:numPr>
          <w:ilvl w:val="1"/>
          <w:numId w:val="1"/>
        </w:numPr>
        <w:ind w:right="-630"/>
        <w:rPr>
          <w:sz w:val="32"/>
        </w:rPr>
      </w:pPr>
      <w:r>
        <w:rPr>
          <w:sz w:val="32"/>
        </w:rPr>
        <w:t xml:space="preserve">Social Media (Facebook, Instagram, Twitter) </w:t>
      </w:r>
    </w:p>
    <w:p w:rsidR="00D324BE" w:rsidRPr="00D324BE" w:rsidRDefault="00D13C75" w:rsidP="00C2350B">
      <w:pPr>
        <w:pStyle w:val="ListParagraph"/>
        <w:ind w:right="-630"/>
        <w:rPr>
          <w:sz w:val="32"/>
        </w:rPr>
      </w:pPr>
      <w:r w:rsidRPr="00D324BE">
        <w:rPr>
          <w:sz w:val="32"/>
        </w:rPr>
        <w:tab/>
      </w:r>
      <w:r>
        <w:tab/>
      </w:r>
    </w:p>
    <w:p w:rsidR="003956D1" w:rsidRDefault="003956D1" w:rsidP="00ED59CA">
      <w:pPr>
        <w:pStyle w:val="ListParagraph"/>
        <w:ind w:left="0"/>
        <w:jc w:val="center"/>
        <w:rPr>
          <w:sz w:val="32"/>
        </w:rPr>
      </w:pPr>
    </w:p>
    <w:p w:rsidR="00662BF7" w:rsidRDefault="00D324BE" w:rsidP="00ED59CA">
      <w:pPr>
        <w:pStyle w:val="ListParagraph"/>
        <w:ind w:left="0"/>
        <w:jc w:val="center"/>
      </w:pPr>
      <w:r w:rsidRPr="00D324BE">
        <w:rPr>
          <w:noProof/>
        </w:rPr>
        <w:drawing>
          <wp:inline distT="0" distB="0" distL="0" distR="0" wp14:anchorId="03EE8C2D" wp14:editId="7A62B810">
            <wp:extent cx="6913245" cy="6982606"/>
            <wp:effectExtent l="19050" t="0" r="20955" b="88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956D1" w:rsidRDefault="003956D1" w:rsidP="003956D1">
      <w:pPr>
        <w:pStyle w:val="ListParagraph"/>
        <w:ind w:left="0"/>
        <w:jc w:val="center"/>
        <w:rPr>
          <w:sz w:val="32"/>
        </w:rPr>
      </w:pPr>
    </w:p>
    <w:p w:rsidR="003956D1" w:rsidRDefault="003956D1" w:rsidP="003956D1">
      <w:pPr>
        <w:pStyle w:val="ListParagraph"/>
        <w:ind w:left="0" w:right="-810"/>
        <w:jc w:val="center"/>
        <w:rPr>
          <w:sz w:val="32"/>
        </w:rPr>
      </w:pPr>
      <w:r w:rsidRPr="003956D1">
        <w:rPr>
          <w:sz w:val="40"/>
        </w:rPr>
        <w:t>Ministry Leaders must effectively communicate on every level</w:t>
      </w:r>
    </w:p>
    <w:p w:rsidR="003956D1" w:rsidRDefault="003956D1" w:rsidP="00ED59CA">
      <w:pPr>
        <w:pStyle w:val="ListParagraph"/>
        <w:ind w:left="0"/>
        <w:jc w:val="center"/>
      </w:pPr>
    </w:p>
    <w:sectPr w:rsidR="003956D1" w:rsidSect="004E23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440" w:bottom="360" w:left="630" w:header="180" w:footer="1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C9" w:rsidRDefault="00BF27C9" w:rsidP="00662BF7">
      <w:pPr>
        <w:spacing w:after="0" w:line="240" w:lineRule="auto"/>
      </w:pPr>
      <w:r>
        <w:separator/>
      </w:r>
    </w:p>
  </w:endnote>
  <w:endnote w:type="continuationSeparator" w:id="0">
    <w:p w:rsidR="00BF27C9" w:rsidRDefault="00BF27C9" w:rsidP="0066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52" w:rsidRDefault="00152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52" w:rsidRDefault="001528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52" w:rsidRDefault="00152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C9" w:rsidRDefault="00BF27C9" w:rsidP="00662BF7">
      <w:pPr>
        <w:spacing w:after="0" w:line="240" w:lineRule="auto"/>
      </w:pPr>
      <w:r>
        <w:separator/>
      </w:r>
    </w:p>
  </w:footnote>
  <w:footnote w:type="continuationSeparator" w:id="0">
    <w:p w:rsidR="00BF27C9" w:rsidRDefault="00BF27C9" w:rsidP="0066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52" w:rsidRDefault="00152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F7" w:rsidRDefault="00662BF7" w:rsidP="00D324BE">
    <w:pPr>
      <w:pStyle w:val="Header"/>
      <w:tabs>
        <w:tab w:val="clear" w:pos="4680"/>
        <w:tab w:val="clear" w:pos="9360"/>
      </w:tabs>
      <w:ind w:right="-720"/>
      <w:jc w:val="center"/>
      <w:rPr>
        <w:b/>
        <w:sz w:val="32"/>
      </w:rPr>
    </w:pPr>
    <w:r w:rsidRPr="00662BF7">
      <w:rPr>
        <w:b/>
        <w:sz w:val="32"/>
      </w:rPr>
      <w:t>Mt Carmel Baptist Church Leadership Workshop</w:t>
    </w:r>
  </w:p>
  <w:p w:rsidR="00662BF7" w:rsidRPr="00662BF7" w:rsidRDefault="00662BF7" w:rsidP="00D324BE">
    <w:pPr>
      <w:pStyle w:val="Header"/>
      <w:tabs>
        <w:tab w:val="clear" w:pos="4680"/>
        <w:tab w:val="clear" w:pos="9360"/>
      </w:tabs>
      <w:ind w:right="-720"/>
      <w:jc w:val="center"/>
      <w:rPr>
        <w:b/>
        <w:sz w:val="28"/>
      </w:rPr>
    </w:pPr>
    <w:r w:rsidRPr="00662BF7">
      <w:rPr>
        <w:b/>
        <w:sz w:val="28"/>
      </w:rPr>
      <w:t>Leadership Skills</w:t>
    </w:r>
  </w:p>
  <w:p w:rsidR="00662BF7" w:rsidRPr="00662BF7" w:rsidRDefault="00662BF7" w:rsidP="00D324BE">
    <w:pPr>
      <w:pStyle w:val="Header"/>
      <w:tabs>
        <w:tab w:val="clear" w:pos="4680"/>
        <w:tab w:val="clear" w:pos="9360"/>
      </w:tabs>
      <w:ind w:right="-720"/>
      <w:jc w:val="center"/>
      <w:rPr>
        <w:sz w:val="24"/>
      </w:rPr>
    </w:pPr>
    <w:r w:rsidRPr="00662BF7">
      <w:rPr>
        <w:sz w:val="24"/>
      </w:rPr>
      <w:t>October 12,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52" w:rsidRDefault="00152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C0920"/>
    <w:multiLevelType w:val="hybridMultilevel"/>
    <w:tmpl w:val="63A2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F7"/>
    <w:rsid w:val="00076792"/>
    <w:rsid w:val="0009743B"/>
    <w:rsid w:val="000F2B73"/>
    <w:rsid w:val="00152852"/>
    <w:rsid w:val="00191618"/>
    <w:rsid w:val="001B22D2"/>
    <w:rsid w:val="002644A2"/>
    <w:rsid w:val="003767DF"/>
    <w:rsid w:val="00390920"/>
    <w:rsid w:val="003956D1"/>
    <w:rsid w:val="004E23D6"/>
    <w:rsid w:val="0053762B"/>
    <w:rsid w:val="00592570"/>
    <w:rsid w:val="005A4D1E"/>
    <w:rsid w:val="0062708C"/>
    <w:rsid w:val="00662BF7"/>
    <w:rsid w:val="00731CB3"/>
    <w:rsid w:val="007C0BD1"/>
    <w:rsid w:val="008E05E0"/>
    <w:rsid w:val="00962F7A"/>
    <w:rsid w:val="009C0908"/>
    <w:rsid w:val="009D5D70"/>
    <w:rsid w:val="00AC2679"/>
    <w:rsid w:val="00B121F3"/>
    <w:rsid w:val="00BF27C9"/>
    <w:rsid w:val="00C2350B"/>
    <w:rsid w:val="00C729E6"/>
    <w:rsid w:val="00D032CF"/>
    <w:rsid w:val="00D13C75"/>
    <w:rsid w:val="00D324BE"/>
    <w:rsid w:val="00E9371F"/>
    <w:rsid w:val="00ED59CA"/>
    <w:rsid w:val="00EF0986"/>
    <w:rsid w:val="00FA5775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D1CEC"/>
  <w15:chartTrackingRefBased/>
  <w15:docId w15:val="{03601E76-5AA6-4236-BD58-1EA1C787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BF7"/>
  </w:style>
  <w:style w:type="paragraph" w:styleId="Footer">
    <w:name w:val="footer"/>
    <w:basedOn w:val="Normal"/>
    <w:link w:val="FooterChar"/>
    <w:uiPriority w:val="99"/>
    <w:unhideWhenUsed/>
    <w:rsid w:val="00662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BF7"/>
  </w:style>
  <w:style w:type="paragraph" w:styleId="ListParagraph">
    <w:name w:val="List Paragraph"/>
    <w:basedOn w:val="Normal"/>
    <w:uiPriority w:val="34"/>
    <w:qFormat/>
    <w:rsid w:val="00662B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50B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C267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carmelofclearwater.com" TargetMode="Externa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5A8C80-6A62-4B83-94FA-F7FEDABD6DE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0D4A9FA-14A2-4EA8-B842-5264A3DDFD42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2800" dirty="0">
              <a:solidFill>
                <a:sysClr val="windowText" lastClr="000000"/>
              </a:solidFill>
            </a:rPr>
            <a:t>Ministry Leader</a:t>
          </a:r>
        </a:p>
      </dgm:t>
    </dgm:pt>
    <dgm:pt modelId="{215D2B2A-0398-430D-9600-C4ABEA8E4013}" type="parTrans" cxnId="{96D179C6-7D74-4A36-8ADD-D8221254A2C0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05F0C98C-2F38-40DD-90FC-F7CDD96823E0}" type="sibTrans" cxnId="{96D179C6-7D74-4A36-8ADD-D8221254A2C0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99B017F0-BE74-456D-BB18-F97B12A01AA3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5400" dirty="0">
              <a:solidFill>
                <a:sysClr val="windowText" lastClr="000000"/>
              </a:solidFill>
            </a:rPr>
            <a:t>God</a:t>
          </a:r>
        </a:p>
      </dgm:t>
    </dgm:pt>
    <dgm:pt modelId="{94662CF5-3FB6-42C6-B40C-AC847E4B97A8}" type="parTrans" cxnId="{8EAB6A29-6B18-4A78-8F07-1F98C4D0EA5B}">
      <dgm:prSet/>
      <dgm:spPr>
        <a:ln w="38100">
          <a:headEnd type="triangle"/>
          <a:tailEnd type="triangle"/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DF501DBE-06FB-4C41-9C40-9F75DC6D4EA0}" type="sibTrans" cxnId="{8EAB6A29-6B18-4A78-8F07-1F98C4D0EA5B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40C96A20-A493-4922-8049-A0AD17953C51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2800" dirty="0">
              <a:solidFill>
                <a:sysClr val="windowText" lastClr="000000"/>
              </a:solidFill>
            </a:rPr>
            <a:t>Ministry Team</a:t>
          </a:r>
        </a:p>
      </dgm:t>
    </dgm:pt>
    <dgm:pt modelId="{DC1D893A-B106-4E95-B3A8-8ED691700123}" type="parTrans" cxnId="{6255EE3B-0966-428C-B3A5-256D4AFC7C4B}">
      <dgm:prSet/>
      <dgm:spPr>
        <a:ln w="38100">
          <a:headEnd type="triangle"/>
          <a:tailEnd type="triangle"/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7D30D866-A0BD-4FBB-9E82-4405829ED667}" type="sibTrans" cxnId="{6255EE3B-0966-428C-B3A5-256D4AFC7C4B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4758A86A-AB07-48A1-AFC9-5BA6B5DBA887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800" dirty="0">
              <a:solidFill>
                <a:sysClr val="windowText" lastClr="000000"/>
              </a:solidFill>
            </a:rPr>
            <a:t>Congregation</a:t>
          </a:r>
        </a:p>
      </dgm:t>
    </dgm:pt>
    <dgm:pt modelId="{9DE0F4BE-B5E6-458B-BA07-F73C55063436}" type="parTrans" cxnId="{5D228D0D-A84E-4B82-B80A-7F5EB01C4779}">
      <dgm:prSet/>
      <dgm:spPr>
        <a:ln w="38100">
          <a:headEnd type="triangle"/>
          <a:tailEnd type="triangle"/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4F43AE09-8449-4E67-81EB-5B6B35530796}" type="sibTrans" cxnId="{5D228D0D-A84E-4B82-B80A-7F5EB01C4779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ED6447B2-69C7-462B-9747-7FCBA636E18A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4000" dirty="0">
              <a:solidFill>
                <a:sysClr val="windowText" lastClr="000000"/>
              </a:solidFill>
            </a:rPr>
            <a:t>Pastor</a:t>
          </a:r>
        </a:p>
      </dgm:t>
    </dgm:pt>
    <dgm:pt modelId="{3C1DEE16-78C4-4C9F-80F6-1A24B900DEED}" type="parTrans" cxnId="{4A6CBA7A-44A3-4FAC-B901-70B735D09482}">
      <dgm:prSet/>
      <dgm:spPr>
        <a:ln w="38100">
          <a:headEnd type="triangle"/>
          <a:tailEnd type="triangle"/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A110D9FA-4430-4807-B989-B90BCE04D28F}" type="sibTrans" cxnId="{4A6CBA7A-44A3-4FAC-B901-70B735D09482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5DCBCA3C-A340-45C7-9ECF-F39A27921A49}" type="pres">
      <dgm:prSet presAssocID="{055A8C80-6A62-4B83-94FA-F7FEDABD6DE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6D0890F-8C5D-42FB-B244-7FEDF03AF986}" type="pres">
      <dgm:prSet presAssocID="{C0D4A9FA-14A2-4EA8-B842-5264A3DDFD42}" presName="centerShape" presStyleLbl="node0" presStyleIdx="0" presStyleCnt="1"/>
      <dgm:spPr/>
    </dgm:pt>
    <dgm:pt modelId="{54670167-1998-4974-99C3-13D19A40C7AA}" type="pres">
      <dgm:prSet presAssocID="{94662CF5-3FB6-42C6-B40C-AC847E4B97A8}" presName="Name9" presStyleLbl="parChTrans1D2" presStyleIdx="0" presStyleCnt="4"/>
      <dgm:spPr/>
    </dgm:pt>
    <dgm:pt modelId="{0DC3E495-B658-455B-9A84-066231871965}" type="pres">
      <dgm:prSet presAssocID="{94662CF5-3FB6-42C6-B40C-AC847E4B97A8}" presName="connTx" presStyleLbl="parChTrans1D2" presStyleIdx="0" presStyleCnt="4"/>
      <dgm:spPr/>
    </dgm:pt>
    <dgm:pt modelId="{3039A881-5BDB-44E8-AF4D-E1F75869DBF3}" type="pres">
      <dgm:prSet presAssocID="{99B017F0-BE74-456D-BB18-F97B12A01AA3}" presName="node" presStyleLbl="node1" presStyleIdx="0" presStyleCnt="4">
        <dgm:presLayoutVars>
          <dgm:bulletEnabled val="1"/>
        </dgm:presLayoutVars>
      </dgm:prSet>
      <dgm:spPr/>
    </dgm:pt>
    <dgm:pt modelId="{BD906622-A0BC-445E-98FC-2DDBF744F870}" type="pres">
      <dgm:prSet presAssocID="{DC1D893A-B106-4E95-B3A8-8ED691700123}" presName="Name9" presStyleLbl="parChTrans1D2" presStyleIdx="1" presStyleCnt="4"/>
      <dgm:spPr/>
    </dgm:pt>
    <dgm:pt modelId="{B2C5C280-030B-4C16-9CCB-F61B3F4E1D16}" type="pres">
      <dgm:prSet presAssocID="{DC1D893A-B106-4E95-B3A8-8ED691700123}" presName="connTx" presStyleLbl="parChTrans1D2" presStyleIdx="1" presStyleCnt="4"/>
      <dgm:spPr/>
    </dgm:pt>
    <dgm:pt modelId="{027217B9-859E-4228-BE81-C532D2A722F5}" type="pres">
      <dgm:prSet presAssocID="{40C96A20-A493-4922-8049-A0AD17953C51}" presName="node" presStyleLbl="node1" presStyleIdx="1" presStyleCnt="4">
        <dgm:presLayoutVars>
          <dgm:bulletEnabled val="1"/>
        </dgm:presLayoutVars>
      </dgm:prSet>
      <dgm:spPr/>
    </dgm:pt>
    <dgm:pt modelId="{BBE8B8D3-1E15-4BF2-933A-ABACB79833E5}" type="pres">
      <dgm:prSet presAssocID="{9DE0F4BE-B5E6-458B-BA07-F73C55063436}" presName="Name9" presStyleLbl="parChTrans1D2" presStyleIdx="2" presStyleCnt="4"/>
      <dgm:spPr/>
    </dgm:pt>
    <dgm:pt modelId="{1577F96C-552B-497F-BB70-6AE3E4A2DEC8}" type="pres">
      <dgm:prSet presAssocID="{9DE0F4BE-B5E6-458B-BA07-F73C55063436}" presName="connTx" presStyleLbl="parChTrans1D2" presStyleIdx="2" presStyleCnt="4"/>
      <dgm:spPr/>
    </dgm:pt>
    <dgm:pt modelId="{7647BEC9-DBCB-46A4-9BA2-6E0A64700656}" type="pres">
      <dgm:prSet presAssocID="{4758A86A-AB07-48A1-AFC9-5BA6B5DBA887}" presName="node" presStyleLbl="node1" presStyleIdx="2" presStyleCnt="4">
        <dgm:presLayoutVars>
          <dgm:bulletEnabled val="1"/>
        </dgm:presLayoutVars>
      </dgm:prSet>
      <dgm:spPr/>
    </dgm:pt>
    <dgm:pt modelId="{964C4895-73FE-4782-BBC0-5FDE2B047C75}" type="pres">
      <dgm:prSet presAssocID="{3C1DEE16-78C4-4C9F-80F6-1A24B900DEED}" presName="Name9" presStyleLbl="parChTrans1D2" presStyleIdx="3" presStyleCnt="4"/>
      <dgm:spPr/>
    </dgm:pt>
    <dgm:pt modelId="{FDF2043F-D31F-4B7F-8E6E-6DF51892FECD}" type="pres">
      <dgm:prSet presAssocID="{3C1DEE16-78C4-4C9F-80F6-1A24B900DEED}" presName="connTx" presStyleLbl="parChTrans1D2" presStyleIdx="3" presStyleCnt="4"/>
      <dgm:spPr/>
    </dgm:pt>
    <dgm:pt modelId="{8AD18BA7-4755-4F4A-8639-0B614D11C84F}" type="pres">
      <dgm:prSet presAssocID="{ED6447B2-69C7-462B-9747-7FCBA636E18A}" presName="node" presStyleLbl="node1" presStyleIdx="3" presStyleCnt="4">
        <dgm:presLayoutVars>
          <dgm:bulletEnabled val="1"/>
        </dgm:presLayoutVars>
      </dgm:prSet>
      <dgm:spPr/>
    </dgm:pt>
  </dgm:ptLst>
  <dgm:cxnLst>
    <dgm:cxn modelId="{85BE7269-DAFE-4B26-B552-E215E3743737}" type="presOf" srcId="{DC1D893A-B106-4E95-B3A8-8ED691700123}" destId="{BD906622-A0BC-445E-98FC-2DDBF744F870}" srcOrd="0" destOrd="0" presId="urn:microsoft.com/office/officeart/2005/8/layout/radial1"/>
    <dgm:cxn modelId="{BCA3D2A0-C8F7-4BEA-8414-C3921E3806EA}" type="presOf" srcId="{9DE0F4BE-B5E6-458B-BA07-F73C55063436}" destId="{BBE8B8D3-1E15-4BF2-933A-ABACB79833E5}" srcOrd="0" destOrd="0" presId="urn:microsoft.com/office/officeart/2005/8/layout/radial1"/>
    <dgm:cxn modelId="{939041DF-E0E6-4701-9FFB-7EEB1ACD76DA}" type="presOf" srcId="{94662CF5-3FB6-42C6-B40C-AC847E4B97A8}" destId="{0DC3E495-B658-455B-9A84-066231871965}" srcOrd="1" destOrd="0" presId="urn:microsoft.com/office/officeart/2005/8/layout/radial1"/>
    <dgm:cxn modelId="{B92F7118-8092-4A5A-8D12-F81D5DAEBA10}" type="presOf" srcId="{99B017F0-BE74-456D-BB18-F97B12A01AA3}" destId="{3039A881-5BDB-44E8-AF4D-E1F75869DBF3}" srcOrd="0" destOrd="0" presId="urn:microsoft.com/office/officeart/2005/8/layout/radial1"/>
    <dgm:cxn modelId="{1567F706-CFD4-4D0D-9363-5199D640B5B0}" type="presOf" srcId="{055A8C80-6A62-4B83-94FA-F7FEDABD6DE7}" destId="{5DCBCA3C-A340-45C7-9ECF-F39A27921A49}" srcOrd="0" destOrd="0" presId="urn:microsoft.com/office/officeart/2005/8/layout/radial1"/>
    <dgm:cxn modelId="{4B5E2EF8-C81E-4611-A510-5CD05EA48722}" type="presOf" srcId="{4758A86A-AB07-48A1-AFC9-5BA6B5DBA887}" destId="{7647BEC9-DBCB-46A4-9BA2-6E0A64700656}" srcOrd="0" destOrd="0" presId="urn:microsoft.com/office/officeart/2005/8/layout/radial1"/>
    <dgm:cxn modelId="{4A6CBA7A-44A3-4FAC-B901-70B735D09482}" srcId="{C0D4A9FA-14A2-4EA8-B842-5264A3DDFD42}" destId="{ED6447B2-69C7-462B-9747-7FCBA636E18A}" srcOrd="3" destOrd="0" parTransId="{3C1DEE16-78C4-4C9F-80F6-1A24B900DEED}" sibTransId="{A110D9FA-4430-4807-B989-B90BCE04D28F}"/>
    <dgm:cxn modelId="{96D179C6-7D74-4A36-8ADD-D8221254A2C0}" srcId="{055A8C80-6A62-4B83-94FA-F7FEDABD6DE7}" destId="{C0D4A9FA-14A2-4EA8-B842-5264A3DDFD42}" srcOrd="0" destOrd="0" parTransId="{215D2B2A-0398-430D-9600-C4ABEA8E4013}" sibTransId="{05F0C98C-2F38-40DD-90FC-F7CDD96823E0}"/>
    <dgm:cxn modelId="{8EAB6A29-6B18-4A78-8F07-1F98C4D0EA5B}" srcId="{C0D4A9FA-14A2-4EA8-B842-5264A3DDFD42}" destId="{99B017F0-BE74-456D-BB18-F97B12A01AA3}" srcOrd="0" destOrd="0" parTransId="{94662CF5-3FB6-42C6-B40C-AC847E4B97A8}" sibTransId="{DF501DBE-06FB-4C41-9C40-9F75DC6D4EA0}"/>
    <dgm:cxn modelId="{F64CBBFE-90A1-4B2D-87AF-257E2CCE8523}" type="presOf" srcId="{40C96A20-A493-4922-8049-A0AD17953C51}" destId="{027217B9-859E-4228-BE81-C532D2A722F5}" srcOrd="0" destOrd="0" presId="urn:microsoft.com/office/officeart/2005/8/layout/radial1"/>
    <dgm:cxn modelId="{69DAFF74-653A-4FB0-BC31-113B18930D97}" type="presOf" srcId="{3C1DEE16-78C4-4C9F-80F6-1A24B900DEED}" destId="{964C4895-73FE-4782-BBC0-5FDE2B047C75}" srcOrd="0" destOrd="0" presId="urn:microsoft.com/office/officeart/2005/8/layout/radial1"/>
    <dgm:cxn modelId="{1EFB30D9-B88D-4189-900F-1A1C0D0AF943}" type="presOf" srcId="{94662CF5-3FB6-42C6-B40C-AC847E4B97A8}" destId="{54670167-1998-4974-99C3-13D19A40C7AA}" srcOrd="0" destOrd="0" presId="urn:microsoft.com/office/officeart/2005/8/layout/radial1"/>
    <dgm:cxn modelId="{5D228D0D-A84E-4B82-B80A-7F5EB01C4779}" srcId="{C0D4A9FA-14A2-4EA8-B842-5264A3DDFD42}" destId="{4758A86A-AB07-48A1-AFC9-5BA6B5DBA887}" srcOrd="2" destOrd="0" parTransId="{9DE0F4BE-B5E6-458B-BA07-F73C55063436}" sibTransId="{4F43AE09-8449-4E67-81EB-5B6B35530796}"/>
    <dgm:cxn modelId="{7CF5C98B-1453-4BD6-AA9B-B6002F82741A}" type="presOf" srcId="{9DE0F4BE-B5E6-458B-BA07-F73C55063436}" destId="{1577F96C-552B-497F-BB70-6AE3E4A2DEC8}" srcOrd="1" destOrd="0" presId="urn:microsoft.com/office/officeart/2005/8/layout/radial1"/>
    <dgm:cxn modelId="{06975779-E85B-4704-B3A8-C52124AF4F4A}" type="presOf" srcId="{DC1D893A-B106-4E95-B3A8-8ED691700123}" destId="{B2C5C280-030B-4C16-9CCB-F61B3F4E1D16}" srcOrd="1" destOrd="0" presId="urn:microsoft.com/office/officeart/2005/8/layout/radial1"/>
    <dgm:cxn modelId="{83CDB642-EBE6-455C-BA75-40D5C29FBAFB}" type="presOf" srcId="{C0D4A9FA-14A2-4EA8-B842-5264A3DDFD42}" destId="{86D0890F-8C5D-42FB-B244-7FEDF03AF986}" srcOrd="0" destOrd="0" presId="urn:microsoft.com/office/officeart/2005/8/layout/radial1"/>
    <dgm:cxn modelId="{130F6547-7C81-404A-AF84-1C07821D7D30}" type="presOf" srcId="{ED6447B2-69C7-462B-9747-7FCBA636E18A}" destId="{8AD18BA7-4755-4F4A-8639-0B614D11C84F}" srcOrd="0" destOrd="0" presId="urn:microsoft.com/office/officeart/2005/8/layout/radial1"/>
    <dgm:cxn modelId="{CB2E8699-AF4F-4E8F-97EF-72E34E6A5434}" type="presOf" srcId="{3C1DEE16-78C4-4C9F-80F6-1A24B900DEED}" destId="{FDF2043F-D31F-4B7F-8E6E-6DF51892FECD}" srcOrd="1" destOrd="0" presId="urn:microsoft.com/office/officeart/2005/8/layout/radial1"/>
    <dgm:cxn modelId="{6255EE3B-0966-428C-B3A5-256D4AFC7C4B}" srcId="{C0D4A9FA-14A2-4EA8-B842-5264A3DDFD42}" destId="{40C96A20-A493-4922-8049-A0AD17953C51}" srcOrd="1" destOrd="0" parTransId="{DC1D893A-B106-4E95-B3A8-8ED691700123}" sibTransId="{7D30D866-A0BD-4FBB-9E82-4405829ED667}"/>
    <dgm:cxn modelId="{51845365-4E55-4A88-9FB9-7C805301B061}" type="presParOf" srcId="{5DCBCA3C-A340-45C7-9ECF-F39A27921A49}" destId="{86D0890F-8C5D-42FB-B244-7FEDF03AF986}" srcOrd="0" destOrd="0" presId="urn:microsoft.com/office/officeart/2005/8/layout/radial1"/>
    <dgm:cxn modelId="{B684F61D-B3C1-4204-8A32-47F597E1A070}" type="presParOf" srcId="{5DCBCA3C-A340-45C7-9ECF-F39A27921A49}" destId="{54670167-1998-4974-99C3-13D19A40C7AA}" srcOrd="1" destOrd="0" presId="urn:microsoft.com/office/officeart/2005/8/layout/radial1"/>
    <dgm:cxn modelId="{DEAC62E2-6B72-496D-A6AC-38BBDE257EDD}" type="presParOf" srcId="{54670167-1998-4974-99C3-13D19A40C7AA}" destId="{0DC3E495-B658-455B-9A84-066231871965}" srcOrd="0" destOrd="0" presId="urn:microsoft.com/office/officeart/2005/8/layout/radial1"/>
    <dgm:cxn modelId="{9E02862B-A713-4867-A1B8-1FC7C4E78BA7}" type="presParOf" srcId="{5DCBCA3C-A340-45C7-9ECF-F39A27921A49}" destId="{3039A881-5BDB-44E8-AF4D-E1F75869DBF3}" srcOrd="2" destOrd="0" presId="urn:microsoft.com/office/officeart/2005/8/layout/radial1"/>
    <dgm:cxn modelId="{DAA93857-0CD7-45B3-8893-D0C83812B13B}" type="presParOf" srcId="{5DCBCA3C-A340-45C7-9ECF-F39A27921A49}" destId="{BD906622-A0BC-445E-98FC-2DDBF744F870}" srcOrd="3" destOrd="0" presId="urn:microsoft.com/office/officeart/2005/8/layout/radial1"/>
    <dgm:cxn modelId="{10E797A3-B672-4EBE-9D75-DC06B994E9D5}" type="presParOf" srcId="{BD906622-A0BC-445E-98FC-2DDBF744F870}" destId="{B2C5C280-030B-4C16-9CCB-F61B3F4E1D16}" srcOrd="0" destOrd="0" presId="urn:microsoft.com/office/officeart/2005/8/layout/radial1"/>
    <dgm:cxn modelId="{448365E5-EA49-4DB9-8CF5-7EA0A51FE996}" type="presParOf" srcId="{5DCBCA3C-A340-45C7-9ECF-F39A27921A49}" destId="{027217B9-859E-4228-BE81-C532D2A722F5}" srcOrd="4" destOrd="0" presId="urn:microsoft.com/office/officeart/2005/8/layout/radial1"/>
    <dgm:cxn modelId="{C77241A7-EDA0-4683-9858-3748A286F191}" type="presParOf" srcId="{5DCBCA3C-A340-45C7-9ECF-F39A27921A49}" destId="{BBE8B8D3-1E15-4BF2-933A-ABACB79833E5}" srcOrd="5" destOrd="0" presId="urn:microsoft.com/office/officeart/2005/8/layout/radial1"/>
    <dgm:cxn modelId="{ED5E9A9D-3FC0-4442-B3FC-A49AA1CDC78C}" type="presParOf" srcId="{BBE8B8D3-1E15-4BF2-933A-ABACB79833E5}" destId="{1577F96C-552B-497F-BB70-6AE3E4A2DEC8}" srcOrd="0" destOrd="0" presId="urn:microsoft.com/office/officeart/2005/8/layout/radial1"/>
    <dgm:cxn modelId="{95038E4D-C0D9-4DE4-AFEC-3A24044F2CC3}" type="presParOf" srcId="{5DCBCA3C-A340-45C7-9ECF-F39A27921A49}" destId="{7647BEC9-DBCB-46A4-9BA2-6E0A64700656}" srcOrd="6" destOrd="0" presId="urn:microsoft.com/office/officeart/2005/8/layout/radial1"/>
    <dgm:cxn modelId="{1BF84F3F-59B2-496E-A27C-A752828BB5DF}" type="presParOf" srcId="{5DCBCA3C-A340-45C7-9ECF-F39A27921A49}" destId="{964C4895-73FE-4782-BBC0-5FDE2B047C75}" srcOrd="7" destOrd="0" presId="urn:microsoft.com/office/officeart/2005/8/layout/radial1"/>
    <dgm:cxn modelId="{CC4E69B1-AF6C-4114-B20F-C88D7C1220ED}" type="presParOf" srcId="{964C4895-73FE-4782-BBC0-5FDE2B047C75}" destId="{FDF2043F-D31F-4B7F-8E6E-6DF51892FECD}" srcOrd="0" destOrd="0" presId="urn:microsoft.com/office/officeart/2005/8/layout/radial1"/>
    <dgm:cxn modelId="{BF5C18BE-0812-4020-A430-0C3DC63D3F57}" type="presParOf" srcId="{5DCBCA3C-A340-45C7-9ECF-F39A27921A49}" destId="{8AD18BA7-4755-4F4A-8639-0B614D11C84F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D0890F-8C5D-42FB-B244-7FEDF03AF986}">
      <dsp:nvSpPr>
        <dsp:cNvPr id="0" name=""/>
        <dsp:cNvSpPr/>
      </dsp:nvSpPr>
      <dsp:spPr>
        <a:xfrm>
          <a:off x="2497949" y="2532630"/>
          <a:ext cx="1917345" cy="1917345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 dirty="0">
              <a:solidFill>
                <a:sysClr val="windowText" lastClr="000000"/>
              </a:solidFill>
            </a:rPr>
            <a:t>Ministry Leader</a:t>
          </a:r>
        </a:p>
      </dsp:txBody>
      <dsp:txXfrm>
        <a:off x="2778738" y="2813419"/>
        <a:ext cx="1355767" cy="1355767"/>
      </dsp:txXfrm>
    </dsp:sp>
    <dsp:sp modelId="{54670167-1998-4974-99C3-13D19A40C7AA}">
      <dsp:nvSpPr>
        <dsp:cNvPr id="0" name=""/>
        <dsp:cNvSpPr/>
      </dsp:nvSpPr>
      <dsp:spPr>
        <a:xfrm rot="16200000">
          <a:off x="3167881" y="2218928"/>
          <a:ext cx="577481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77481" y="24960"/>
              </a:lnTo>
            </a:path>
          </a:pathLst>
        </a:custGeom>
        <a:noFill/>
        <a:ln w="38100" cap="flat" cmpd="sng" algn="ctr">
          <a:solidFill>
            <a:scrgbClr r="0" g="0" b="0"/>
          </a:solidFill>
          <a:prstDash val="solid"/>
          <a:miter lim="800000"/>
          <a:headEnd type="triangle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3442185" y="2229452"/>
        <a:ext cx="28874" cy="28874"/>
      </dsp:txXfrm>
    </dsp:sp>
    <dsp:sp modelId="{3039A881-5BDB-44E8-AF4D-E1F75869DBF3}">
      <dsp:nvSpPr>
        <dsp:cNvPr id="0" name=""/>
        <dsp:cNvSpPr/>
      </dsp:nvSpPr>
      <dsp:spPr>
        <a:xfrm>
          <a:off x="2497949" y="37803"/>
          <a:ext cx="1917345" cy="1917345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400" kern="1200" dirty="0">
              <a:solidFill>
                <a:sysClr val="windowText" lastClr="000000"/>
              </a:solidFill>
            </a:rPr>
            <a:t>God</a:t>
          </a:r>
        </a:p>
      </dsp:txBody>
      <dsp:txXfrm>
        <a:off x="2778738" y="318592"/>
        <a:ext cx="1355767" cy="1355767"/>
      </dsp:txXfrm>
    </dsp:sp>
    <dsp:sp modelId="{BD906622-A0BC-445E-98FC-2DDBF744F870}">
      <dsp:nvSpPr>
        <dsp:cNvPr id="0" name=""/>
        <dsp:cNvSpPr/>
      </dsp:nvSpPr>
      <dsp:spPr>
        <a:xfrm>
          <a:off x="4415295" y="3466342"/>
          <a:ext cx="577481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77481" y="24960"/>
              </a:lnTo>
            </a:path>
          </a:pathLst>
        </a:custGeom>
        <a:noFill/>
        <a:ln w="38100" cap="flat" cmpd="sng" algn="ctr">
          <a:solidFill>
            <a:scrgbClr r="0" g="0" b="0"/>
          </a:solidFill>
          <a:prstDash val="solid"/>
          <a:miter lim="800000"/>
          <a:headEnd type="triangle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4689598" y="3476865"/>
        <a:ext cx="28874" cy="28874"/>
      </dsp:txXfrm>
    </dsp:sp>
    <dsp:sp modelId="{027217B9-859E-4228-BE81-C532D2A722F5}">
      <dsp:nvSpPr>
        <dsp:cNvPr id="0" name=""/>
        <dsp:cNvSpPr/>
      </dsp:nvSpPr>
      <dsp:spPr>
        <a:xfrm>
          <a:off x="4992776" y="2532630"/>
          <a:ext cx="1917345" cy="1917345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 dirty="0">
              <a:solidFill>
                <a:sysClr val="windowText" lastClr="000000"/>
              </a:solidFill>
            </a:rPr>
            <a:t>Ministry Team</a:t>
          </a:r>
        </a:p>
      </dsp:txBody>
      <dsp:txXfrm>
        <a:off x="5273565" y="2813419"/>
        <a:ext cx="1355767" cy="1355767"/>
      </dsp:txXfrm>
    </dsp:sp>
    <dsp:sp modelId="{BBE8B8D3-1E15-4BF2-933A-ABACB79833E5}">
      <dsp:nvSpPr>
        <dsp:cNvPr id="0" name=""/>
        <dsp:cNvSpPr/>
      </dsp:nvSpPr>
      <dsp:spPr>
        <a:xfrm rot="5400000">
          <a:off x="3167881" y="4713755"/>
          <a:ext cx="577481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77481" y="24960"/>
              </a:lnTo>
            </a:path>
          </a:pathLst>
        </a:custGeom>
        <a:noFill/>
        <a:ln w="38100" cap="flat" cmpd="sng" algn="ctr">
          <a:solidFill>
            <a:scrgbClr r="0" g="0" b="0"/>
          </a:solidFill>
          <a:prstDash val="solid"/>
          <a:miter lim="800000"/>
          <a:headEnd type="triangle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3442185" y="4724279"/>
        <a:ext cx="28874" cy="28874"/>
      </dsp:txXfrm>
    </dsp:sp>
    <dsp:sp modelId="{7647BEC9-DBCB-46A4-9BA2-6E0A64700656}">
      <dsp:nvSpPr>
        <dsp:cNvPr id="0" name=""/>
        <dsp:cNvSpPr/>
      </dsp:nvSpPr>
      <dsp:spPr>
        <a:xfrm>
          <a:off x="2497949" y="5027457"/>
          <a:ext cx="1917345" cy="1917345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 dirty="0">
              <a:solidFill>
                <a:sysClr val="windowText" lastClr="000000"/>
              </a:solidFill>
            </a:rPr>
            <a:t>Congregation</a:t>
          </a:r>
        </a:p>
      </dsp:txBody>
      <dsp:txXfrm>
        <a:off x="2778738" y="5308246"/>
        <a:ext cx="1355767" cy="1355767"/>
      </dsp:txXfrm>
    </dsp:sp>
    <dsp:sp modelId="{964C4895-73FE-4782-BBC0-5FDE2B047C75}">
      <dsp:nvSpPr>
        <dsp:cNvPr id="0" name=""/>
        <dsp:cNvSpPr/>
      </dsp:nvSpPr>
      <dsp:spPr>
        <a:xfrm rot="10800000">
          <a:off x="1920468" y="3466342"/>
          <a:ext cx="577481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77481" y="24960"/>
              </a:lnTo>
            </a:path>
          </a:pathLst>
        </a:custGeom>
        <a:noFill/>
        <a:ln w="38100" cap="flat" cmpd="sng" algn="ctr">
          <a:solidFill>
            <a:scrgbClr r="0" g="0" b="0"/>
          </a:solidFill>
          <a:prstDash val="solid"/>
          <a:miter lim="800000"/>
          <a:headEnd type="triangle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/>
            </a:solidFill>
          </a:endParaRPr>
        </a:p>
      </dsp:txBody>
      <dsp:txXfrm rot="10800000">
        <a:off x="2194772" y="3476865"/>
        <a:ext cx="28874" cy="28874"/>
      </dsp:txXfrm>
    </dsp:sp>
    <dsp:sp modelId="{8AD18BA7-4755-4F4A-8639-0B614D11C84F}">
      <dsp:nvSpPr>
        <dsp:cNvPr id="0" name=""/>
        <dsp:cNvSpPr/>
      </dsp:nvSpPr>
      <dsp:spPr>
        <a:xfrm>
          <a:off x="3123" y="2532630"/>
          <a:ext cx="1917345" cy="1917345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 dirty="0">
              <a:solidFill>
                <a:sysClr val="windowText" lastClr="000000"/>
              </a:solidFill>
            </a:rPr>
            <a:t>Pastor</a:t>
          </a:r>
        </a:p>
      </dsp:txBody>
      <dsp:txXfrm>
        <a:off x="283912" y="2813419"/>
        <a:ext cx="1355767" cy="13557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f276872-af07-4968-a71d-1c83e80bd0bf" origin="userSelected">
  <element uid="id_protectivemarking_newvalue1" value=""/>
</sisl>
</file>

<file path=customXml/itemProps1.xml><?xml version="1.0" encoding="utf-8"?>
<ds:datastoreItem xmlns:ds="http://schemas.openxmlformats.org/officeDocument/2006/customXml" ds:itemID="{ACE26C09-4C9E-4059-BD81-75A2CB9647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106</Words>
  <Characters>1049</Characters>
  <Application>Microsoft Office Word</Application>
  <DocSecurity>0</DocSecurity>
  <Lines>30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Reginald D (SGNCOE)</dc:creator>
  <cp:keywords/>
  <dc:description/>
  <cp:lastModifiedBy>Sherman, Reginald D (SGNCOE)</cp:lastModifiedBy>
  <cp:revision>10</cp:revision>
  <cp:lastPrinted>2019-10-12T01:47:00Z</cp:lastPrinted>
  <dcterms:created xsi:type="dcterms:W3CDTF">2019-10-11T19:25:00Z</dcterms:created>
  <dcterms:modified xsi:type="dcterms:W3CDTF">2019-10-12T02:44:00Z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162a00b3-999e-495b-98b5-d44258e397c1</vt:lpwstr>
  </property>
  <property fmtid="{D5CDD505-2E9C-101B-9397-08002B2CF9AE}" pid="3" name="bjSaver">
    <vt:lpwstr>v3eKGt0jP3vtIRCmM7jLhYGhcsEaSmGK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policy="bf276872-af07-4968-a71d-1c83e80bd0bf" origin="userSelected" xmlns="http://www.boldonj</vt:lpwstr>
  </property>
  <property fmtid="{D5CDD505-2E9C-101B-9397-08002B2CF9AE}" pid="5" name="bjDocumentLabelXML-0">
    <vt:lpwstr>ames.com/2008/01/sie/internal/label"&gt;&lt;element uid="id_protectivemarking_newvalue1" value="" /&gt;&lt;/sisl&gt;</vt:lpwstr>
  </property>
  <property fmtid="{D5CDD505-2E9C-101B-9397-08002B2CF9AE}" pid="6" name="bjDocumentSecurityLabel">
    <vt:lpwstr>Honeywell Unrestricted</vt:lpwstr>
  </property>
  <property fmtid="{D5CDD505-2E9C-101B-9397-08002B2CF9AE}" pid="7" name="BJClassification">
    <vt:lpwstr>Honeywell Unrestricted</vt:lpwstr>
  </property>
</Properties>
</file>